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page" w:tblpX="625" w:tblpY="913"/>
        <w:tblW w:w="10740" w:type="dxa"/>
        <w:tblLook w:val="04A0" w:firstRow="1" w:lastRow="0" w:firstColumn="1" w:lastColumn="0" w:noHBand="0" w:noVBand="1"/>
      </w:tblPr>
      <w:tblGrid>
        <w:gridCol w:w="520"/>
        <w:gridCol w:w="5550"/>
        <w:gridCol w:w="1557"/>
        <w:gridCol w:w="1417"/>
        <w:gridCol w:w="1696"/>
      </w:tblGrid>
      <w:tr w:rsidR="00D75EDC" w14:paraId="09CDDF55" w14:textId="77777777" w:rsidTr="00633384">
        <w:tc>
          <w:tcPr>
            <w:tcW w:w="10740" w:type="dxa"/>
            <w:gridSpan w:val="5"/>
          </w:tcPr>
          <w:p w14:paraId="6ADF0BA0" w14:textId="5AEAF0A1" w:rsidR="00D75EDC" w:rsidRPr="00633384" w:rsidRDefault="00D75EDC" w:rsidP="00633384">
            <w:pPr>
              <w:tabs>
                <w:tab w:val="left" w:pos="3690"/>
              </w:tabs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Analiza ryzyka dla gospodarstwa zlokalizowanego w obszarze objętym ograniczeniami ………….   w celu przemieszczenia świń poza obszar lub pobrania materiału biologicznego</w:t>
            </w:r>
            <w:r w:rsidR="00FB367E">
              <w:t>*</w:t>
            </w:r>
          </w:p>
        </w:tc>
      </w:tr>
      <w:tr w:rsidR="00CB6BA1" w14:paraId="1268C9BA" w14:textId="77777777" w:rsidTr="00FB367E">
        <w:tc>
          <w:tcPr>
            <w:tcW w:w="520" w:type="dxa"/>
          </w:tcPr>
          <w:p w14:paraId="39FD6A10" w14:textId="77777777" w:rsidR="00640B7A" w:rsidRDefault="00640B7A" w:rsidP="00633384"/>
        </w:tc>
        <w:tc>
          <w:tcPr>
            <w:tcW w:w="5550" w:type="dxa"/>
          </w:tcPr>
          <w:p w14:paraId="49DACBC4" w14:textId="77777777" w:rsidR="00640B7A" w:rsidRPr="00633384" w:rsidRDefault="00640B7A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Kryterium oceny</w:t>
            </w:r>
          </w:p>
        </w:tc>
        <w:tc>
          <w:tcPr>
            <w:tcW w:w="1557" w:type="dxa"/>
          </w:tcPr>
          <w:p w14:paraId="69C803E1" w14:textId="77777777" w:rsidR="00640B7A" w:rsidRPr="00633384" w:rsidRDefault="00640B7A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odpowiedź pozytywna</w:t>
            </w:r>
          </w:p>
          <w:p w14:paraId="3949BB3C" w14:textId="77777777" w:rsidR="003849F5" w:rsidRPr="00633384" w:rsidRDefault="003849F5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5CA0C73C" w14:textId="77777777" w:rsidR="00640B7A" w:rsidRPr="00633384" w:rsidRDefault="00640B7A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odpowiedź negatywna</w:t>
            </w:r>
          </w:p>
          <w:p w14:paraId="1F082BDB" w14:textId="77777777" w:rsidR="00A6378F" w:rsidRPr="00633384" w:rsidRDefault="003849F5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X</w:t>
            </w:r>
          </w:p>
        </w:tc>
        <w:tc>
          <w:tcPr>
            <w:tcW w:w="1696" w:type="dxa"/>
          </w:tcPr>
          <w:p w14:paraId="178728FB" w14:textId="77777777" w:rsidR="00640B7A" w:rsidRPr="00633384" w:rsidRDefault="00640B7A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Nie istotny/ nie dotyczy</w:t>
            </w:r>
          </w:p>
          <w:p w14:paraId="373BF668" w14:textId="77777777" w:rsidR="00A6378F" w:rsidRPr="00633384" w:rsidRDefault="00A6378F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N/D</w:t>
            </w:r>
          </w:p>
        </w:tc>
      </w:tr>
      <w:tr w:rsidR="00CB6BA1" w:rsidRPr="00633384" w14:paraId="268444BE" w14:textId="77777777" w:rsidTr="00FB367E">
        <w:tc>
          <w:tcPr>
            <w:tcW w:w="520" w:type="dxa"/>
          </w:tcPr>
          <w:p w14:paraId="590FA528" w14:textId="77777777" w:rsidR="00640B7A" w:rsidRPr="00633384" w:rsidRDefault="00640B7A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14:paraId="483FDF66" w14:textId="77777777" w:rsidR="00640B7A" w:rsidRPr="00633384" w:rsidRDefault="00640B7A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Po utworzeniu obszaru przeprowadzono min 1 kontrolę gospodarstwa</w:t>
            </w:r>
          </w:p>
        </w:tc>
        <w:tc>
          <w:tcPr>
            <w:tcW w:w="1557" w:type="dxa"/>
          </w:tcPr>
          <w:p w14:paraId="556A2D29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36751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BAF7E12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0952479C" w14:textId="77777777" w:rsidTr="00FB367E">
        <w:tc>
          <w:tcPr>
            <w:tcW w:w="520" w:type="dxa"/>
          </w:tcPr>
          <w:p w14:paraId="3B4DFC73" w14:textId="77777777" w:rsidR="00640B7A" w:rsidRPr="00633384" w:rsidRDefault="00640B7A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</w:tcPr>
          <w:p w14:paraId="39DA8FEF" w14:textId="77777777" w:rsidR="00640B7A" w:rsidRPr="00633384" w:rsidRDefault="00640B7A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Ostatnia kontrola w gospodarstwie w zakresie zdrowia zwierząt</w:t>
            </w:r>
            <w:r w:rsidR="00407D44" w:rsidRPr="00633384">
              <w:rPr>
                <w:sz w:val="24"/>
                <w:szCs w:val="24"/>
              </w:rPr>
              <w:t xml:space="preserve"> nie stwierdziła anomalii zdrowotnych wskazujących na rozwój choroby zakaźnej</w:t>
            </w:r>
          </w:p>
        </w:tc>
        <w:tc>
          <w:tcPr>
            <w:tcW w:w="1557" w:type="dxa"/>
          </w:tcPr>
          <w:p w14:paraId="10D09A98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779BC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895E3D5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63356110" w14:textId="77777777" w:rsidTr="00FB367E">
        <w:tc>
          <w:tcPr>
            <w:tcW w:w="520" w:type="dxa"/>
          </w:tcPr>
          <w:p w14:paraId="3491EE5C" w14:textId="77777777" w:rsidR="00640B7A" w:rsidRPr="00633384" w:rsidRDefault="00640B7A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3</w:t>
            </w:r>
          </w:p>
        </w:tc>
        <w:tc>
          <w:tcPr>
            <w:tcW w:w="5550" w:type="dxa"/>
          </w:tcPr>
          <w:p w14:paraId="5D720C39" w14:textId="77777777" w:rsidR="00640B7A" w:rsidRPr="00633384" w:rsidRDefault="00640B7A" w:rsidP="00633384">
            <w:pPr>
              <w:rPr>
                <w:sz w:val="24"/>
                <w:szCs w:val="24"/>
                <w:vertAlign w:val="superscript"/>
              </w:rPr>
            </w:pPr>
            <w:r w:rsidRPr="00633384">
              <w:rPr>
                <w:sz w:val="24"/>
                <w:szCs w:val="24"/>
              </w:rPr>
              <w:t xml:space="preserve">Ostatnia kontrola w gospodarstwie </w:t>
            </w:r>
            <w:r w:rsidR="00A34E4B" w:rsidRPr="00633384">
              <w:rPr>
                <w:sz w:val="24"/>
                <w:szCs w:val="24"/>
              </w:rPr>
              <w:t xml:space="preserve">wykazała spełnienie wymagań </w:t>
            </w:r>
            <w:proofErr w:type="spellStart"/>
            <w:r w:rsidR="00A34E4B" w:rsidRPr="00633384">
              <w:rPr>
                <w:sz w:val="24"/>
                <w:szCs w:val="24"/>
              </w:rPr>
              <w:t>bioasekuracji</w:t>
            </w:r>
            <w:proofErr w:type="spellEnd"/>
            <w:r w:rsidR="00A34E4B" w:rsidRPr="00633384">
              <w:rPr>
                <w:sz w:val="24"/>
                <w:szCs w:val="24"/>
              </w:rPr>
              <w:t xml:space="preserve"> </w:t>
            </w:r>
            <w:r w:rsidR="003849F5" w:rsidRPr="0063338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7" w:type="dxa"/>
          </w:tcPr>
          <w:p w14:paraId="7B4BC783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31E082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57E8EB5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</w:tr>
      <w:tr w:rsidR="00A34E4B" w:rsidRPr="00633384" w14:paraId="095B6E2D" w14:textId="77777777" w:rsidTr="00FB367E">
        <w:tc>
          <w:tcPr>
            <w:tcW w:w="520" w:type="dxa"/>
          </w:tcPr>
          <w:p w14:paraId="11D97C35" w14:textId="77777777" w:rsidR="00A34E4B" w:rsidRPr="00633384" w:rsidRDefault="00A34E4B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4</w:t>
            </w:r>
          </w:p>
        </w:tc>
        <w:tc>
          <w:tcPr>
            <w:tcW w:w="5550" w:type="dxa"/>
          </w:tcPr>
          <w:p w14:paraId="5F7EA51D" w14:textId="77777777" w:rsidR="00A34E4B" w:rsidRPr="00633384" w:rsidRDefault="00A34E4B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Ostatnia kontrola w gospodarstwie wykazała spełnienie wymagań IRŻ i dokumentacji weterynaryjnej</w:t>
            </w:r>
          </w:p>
        </w:tc>
        <w:tc>
          <w:tcPr>
            <w:tcW w:w="1557" w:type="dxa"/>
          </w:tcPr>
          <w:p w14:paraId="18913BA7" w14:textId="77777777" w:rsidR="00A34E4B" w:rsidRPr="00633384" w:rsidRDefault="00A34E4B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AA41A6" w14:textId="77777777" w:rsidR="00A34E4B" w:rsidRPr="00633384" w:rsidRDefault="00A34E4B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CA537D3" w14:textId="77777777" w:rsidR="00A34E4B" w:rsidRPr="00633384" w:rsidRDefault="00A34E4B" w:rsidP="00633384">
            <w:pPr>
              <w:rPr>
                <w:sz w:val="24"/>
                <w:szCs w:val="24"/>
              </w:rPr>
            </w:pPr>
          </w:p>
        </w:tc>
      </w:tr>
      <w:tr w:rsidR="00D75EDC" w:rsidRPr="00633384" w14:paraId="294C6496" w14:textId="77777777" w:rsidTr="00FB367E">
        <w:tc>
          <w:tcPr>
            <w:tcW w:w="520" w:type="dxa"/>
          </w:tcPr>
          <w:p w14:paraId="139E63A1" w14:textId="77777777" w:rsidR="00D75EDC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5</w:t>
            </w:r>
          </w:p>
        </w:tc>
        <w:tc>
          <w:tcPr>
            <w:tcW w:w="5550" w:type="dxa"/>
          </w:tcPr>
          <w:p w14:paraId="3E60E291" w14:textId="77777777" w:rsidR="00D75EDC" w:rsidRPr="00633384" w:rsidRDefault="00D75EDC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 xml:space="preserve">Wyniki badań laboratoryjnych próbek pobranych </w:t>
            </w:r>
            <w:r w:rsidR="00407D44" w:rsidRPr="00633384">
              <w:rPr>
                <w:sz w:val="24"/>
                <w:szCs w:val="24"/>
              </w:rPr>
              <w:t>w ……</w:t>
            </w:r>
            <w:r w:rsidR="00633384" w:rsidRPr="00633384">
              <w:rPr>
                <w:sz w:val="24"/>
                <w:szCs w:val="24"/>
              </w:rPr>
              <w:t>……....</w:t>
            </w:r>
            <w:r w:rsidRPr="00633384">
              <w:rPr>
                <w:sz w:val="24"/>
                <w:szCs w:val="24"/>
              </w:rPr>
              <w:t xml:space="preserve">(data) </w:t>
            </w:r>
            <w:r w:rsidR="00101953" w:rsidRPr="00633384">
              <w:rPr>
                <w:sz w:val="24"/>
                <w:szCs w:val="24"/>
              </w:rPr>
              <w:t xml:space="preserve">zgodnie z art. 15 ust. 1 litera c RWK 2021/605 </w:t>
            </w:r>
            <w:r w:rsidRPr="00633384">
              <w:rPr>
                <w:sz w:val="24"/>
                <w:szCs w:val="24"/>
              </w:rPr>
              <w:t>są ujemne.</w:t>
            </w:r>
          </w:p>
        </w:tc>
        <w:tc>
          <w:tcPr>
            <w:tcW w:w="1557" w:type="dxa"/>
          </w:tcPr>
          <w:p w14:paraId="25E0AEAB" w14:textId="77777777" w:rsidR="00D75EDC" w:rsidRPr="00633384" w:rsidRDefault="00D75EDC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98F5E" w14:textId="77777777" w:rsidR="00D75EDC" w:rsidRPr="00633384" w:rsidRDefault="00D75EDC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91DDA4C" w14:textId="77777777" w:rsidR="00D75EDC" w:rsidRPr="00633384" w:rsidRDefault="00D75EDC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22D58415" w14:textId="77777777" w:rsidTr="00FB367E">
        <w:tc>
          <w:tcPr>
            <w:tcW w:w="520" w:type="dxa"/>
          </w:tcPr>
          <w:p w14:paraId="72BB9333" w14:textId="77777777" w:rsidR="00640B7A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6</w:t>
            </w:r>
          </w:p>
        </w:tc>
        <w:tc>
          <w:tcPr>
            <w:tcW w:w="5550" w:type="dxa"/>
          </w:tcPr>
          <w:p w14:paraId="210AFB06" w14:textId="77777777" w:rsidR="00640B7A" w:rsidRPr="00633384" w:rsidRDefault="00CB6BA1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W ciągu 15 ostatnich dni w gospodarstwie nie stwierdza się:</w:t>
            </w:r>
          </w:p>
        </w:tc>
        <w:tc>
          <w:tcPr>
            <w:tcW w:w="1557" w:type="dxa"/>
          </w:tcPr>
          <w:p w14:paraId="3D4CD372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89414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C35B109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6B33B392" w14:textId="77777777" w:rsidTr="00FB367E">
        <w:tc>
          <w:tcPr>
            <w:tcW w:w="520" w:type="dxa"/>
          </w:tcPr>
          <w:p w14:paraId="7438DCFD" w14:textId="77777777" w:rsidR="00CB6BA1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6</w:t>
            </w:r>
            <w:r w:rsidR="00CB6BA1" w:rsidRPr="00633384">
              <w:rPr>
                <w:sz w:val="24"/>
                <w:szCs w:val="24"/>
              </w:rPr>
              <w:t>.1</w:t>
            </w:r>
          </w:p>
        </w:tc>
        <w:tc>
          <w:tcPr>
            <w:tcW w:w="5550" w:type="dxa"/>
          </w:tcPr>
          <w:p w14:paraId="4482BB10" w14:textId="77777777" w:rsidR="00CB6BA1" w:rsidRPr="00633384" w:rsidRDefault="00CB6BA1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poronień</w:t>
            </w:r>
          </w:p>
        </w:tc>
        <w:tc>
          <w:tcPr>
            <w:tcW w:w="1557" w:type="dxa"/>
          </w:tcPr>
          <w:p w14:paraId="664F370B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FF7FDC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FD8CCBF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0AB290D6" w14:textId="77777777" w:rsidTr="00FB367E">
        <w:tc>
          <w:tcPr>
            <w:tcW w:w="520" w:type="dxa"/>
          </w:tcPr>
          <w:p w14:paraId="397CCF5E" w14:textId="77777777" w:rsidR="00CB6BA1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6</w:t>
            </w:r>
            <w:r w:rsidR="00CB6BA1" w:rsidRPr="00633384">
              <w:rPr>
                <w:sz w:val="24"/>
                <w:szCs w:val="24"/>
              </w:rPr>
              <w:t>.2</w:t>
            </w:r>
          </w:p>
        </w:tc>
        <w:tc>
          <w:tcPr>
            <w:tcW w:w="5550" w:type="dxa"/>
          </w:tcPr>
          <w:p w14:paraId="042C0F36" w14:textId="77777777" w:rsidR="00CB6BA1" w:rsidRPr="00633384" w:rsidRDefault="00CB6BA1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podwyższonych padnięć świń</w:t>
            </w:r>
          </w:p>
        </w:tc>
        <w:tc>
          <w:tcPr>
            <w:tcW w:w="1557" w:type="dxa"/>
          </w:tcPr>
          <w:p w14:paraId="295037BA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5769B63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233DD03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2F845244" w14:textId="77777777" w:rsidTr="00FB367E">
        <w:tc>
          <w:tcPr>
            <w:tcW w:w="520" w:type="dxa"/>
          </w:tcPr>
          <w:p w14:paraId="7F6B25EC" w14:textId="77777777" w:rsidR="00CB6BA1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6</w:t>
            </w:r>
            <w:r w:rsidR="00CB6BA1" w:rsidRPr="00633384">
              <w:rPr>
                <w:sz w:val="24"/>
                <w:szCs w:val="24"/>
              </w:rPr>
              <w:t>.3</w:t>
            </w:r>
          </w:p>
        </w:tc>
        <w:tc>
          <w:tcPr>
            <w:tcW w:w="5550" w:type="dxa"/>
          </w:tcPr>
          <w:p w14:paraId="4C9ADA2D" w14:textId="77777777" w:rsidR="00CB6BA1" w:rsidRPr="00633384" w:rsidRDefault="00CB6BA1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spadku spożycia paszy</w:t>
            </w:r>
          </w:p>
        </w:tc>
        <w:tc>
          <w:tcPr>
            <w:tcW w:w="1557" w:type="dxa"/>
          </w:tcPr>
          <w:p w14:paraId="6BB0CB88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D22C7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3AC2E97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39240CFA" w14:textId="77777777" w:rsidTr="00FB367E">
        <w:tc>
          <w:tcPr>
            <w:tcW w:w="520" w:type="dxa"/>
          </w:tcPr>
          <w:p w14:paraId="0254B47A" w14:textId="77777777" w:rsidR="00CB6BA1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6</w:t>
            </w:r>
            <w:r w:rsidR="00CB6BA1" w:rsidRPr="00633384">
              <w:rPr>
                <w:sz w:val="24"/>
                <w:szCs w:val="24"/>
              </w:rPr>
              <w:t>.4</w:t>
            </w:r>
          </w:p>
        </w:tc>
        <w:tc>
          <w:tcPr>
            <w:tcW w:w="5550" w:type="dxa"/>
          </w:tcPr>
          <w:p w14:paraId="069C6186" w14:textId="77777777" w:rsidR="00CB6BA1" w:rsidRPr="00633384" w:rsidRDefault="00CB6BA1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zwierząt z podwyższoną temperatura wewnętrzna ciała</w:t>
            </w:r>
          </w:p>
        </w:tc>
        <w:tc>
          <w:tcPr>
            <w:tcW w:w="1557" w:type="dxa"/>
          </w:tcPr>
          <w:p w14:paraId="385603CF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DCFA86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683CB88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2D1451A9" w14:textId="77777777" w:rsidTr="00FB367E">
        <w:tc>
          <w:tcPr>
            <w:tcW w:w="520" w:type="dxa"/>
          </w:tcPr>
          <w:p w14:paraId="3712B44E" w14:textId="77777777" w:rsidR="00CB6BA1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6</w:t>
            </w:r>
            <w:r w:rsidR="00CB6BA1" w:rsidRPr="00633384">
              <w:rPr>
                <w:sz w:val="24"/>
                <w:szCs w:val="24"/>
              </w:rPr>
              <w:t>.5</w:t>
            </w:r>
          </w:p>
        </w:tc>
        <w:tc>
          <w:tcPr>
            <w:tcW w:w="5550" w:type="dxa"/>
          </w:tcPr>
          <w:p w14:paraId="639BD3E0" w14:textId="77777777" w:rsidR="00CB6BA1" w:rsidRPr="00633384" w:rsidRDefault="00D75EDC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o</w:t>
            </w:r>
            <w:r w:rsidR="00CB6BA1" w:rsidRPr="00633384">
              <w:rPr>
                <w:sz w:val="24"/>
                <w:szCs w:val="24"/>
              </w:rPr>
              <w:t xml:space="preserve">bjawów klinicznych lub zmian anatomopatologicznych mogących wskazywać na wystąpienie ASF lub innej choroby </w:t>
            </w:r>
            <w:proofErr w:type="spellStart"/>
            <w:r w:rsidR="00CB6BA1" w:rsidRPr="00633384">
              <w:rPr>
                <w:sz w:val="24"/>
                <w:szCs w:val="24"/>
              </w:rPr>
              <w:t>posocznicowej</w:t>
            </w:r>
            <w:proofErr w:type="spellEnd"/>
          </w:p>
        </w:tc>
        <w:tc>
          <w:tcPr>
            <w:tcW w:w="1557" w:type="dxa"/>
          </w:tcPr>
          <w:p w14:paraId="6C1C1369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219796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FC11374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2CCB72F7" w14:textId="77777777" w:rsidTr="00FB367E">
        <w:tc>
          <w:tcPr>
            <w:tcW w:w="520" w:type="dxa"/>
          </w:tcPr>
          <w:p w14:paraId="7F8D986F" w14:textId="77777777" w:rsidR="00CB6BA1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6</w:t>
            </w:r>
            <w:r w:rsidR="00CB6BA1" w:rsidRPr="00633384">
              <w:rPr>
                <w:sz w:val="24"/>
                <w:szCs w:val="24"/>
              </w:rPr>
              <w:t>.6</w:t>
            </w:r>
          </w:p>
        </w:tc>
        <w:tc>
          <w:tcPr>
            <w:tcW w:w="5550" w:type="dxa"/>
          </w:tcPr>
          <w:p w14:paraId="761DC492" w14:textId="77777777" w:rsidR="00CB6BA1" w:rsidRPr="00633384" w:rsidRDefault="00CB6BA1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symptomów nie zdiagnozowanej ostatecznie choroby</w:t>
            </w:r>
          </w:p>
        </w:tc>
        <w:tc>
          <w:tcPr>
            <w:tcW w:w="1557" w:type="dxa"/>
          </w:tcPr>
          <w:p w14:paraId="6F0B04C1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259BA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EF8E08D" w14:textId="77777777" w:rsidR="00CB6BA1" w:rsidRPr="00633384" w:rsidRDefault="00CB6BA1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44A3E3E5" w14:textId="77777777" w:rsidTr="00FB367E">
        <w:tc>
          <w:tcPr>
            <w:tcW w:w="520" w:type="dxa"/>
          </w:tcPr>
          <w:p w14:paraId="14063D62" w14:textId="77777777" w:rsidR="00640B7A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7</w:t>
            </w:r>
          </w:p>
        </w:tc>
        <w:tc>
          <w:tcPr>
            <w:tcW w:w="5550" w:type="dxa"/>
          </w:tcPr>
          <w:p w14:paraId="4E6D8F4C" w14:textId="77777777" w:rsidR="00640B7A" w:rsidRPr="00633384" w:rsidRDefault="00640B7A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W gospodarstwie prowadzone są badania min. 2 pierwszych padłych świń w jednostce epizootycznej wg schematu: świnie powyżej 60 dni życia lub jeśli nie możliwe</w:t>
            </w:r>
            <w:r w:rsidR="00407D44" w:rsidRPr="00633384">
              <w:rPr>
                <w:sz w:val="24"/>
                <w:szCs w:val="24"/>
              </w:rPr>
              <w:t xml:space="preserve"> to padłe</w:t>
            </w:r>
            <w:r w:rsidRPr="00633384">
              <w:rPr>
                <w:sz w:val="24"/>
                <w:szCs w:val="24"/>
              </w:rPr>
              <w:t xml:space="preserve"> świnie po odsadzeniu</w:t>
            </w:r>
            <w:r w:rsidR="00101953" w:rsidRPr="00633384">
              <w:rPr>
                <w:sz w:val="24"/>
                <w:szCs w:val="24"/>
              </w:rPr>
              <w:t xml:space="preserve"> zgodnie z art. 16 ust. 1 </w:t>
            </w:r>
            <w:r w:rsidR="00B40709" w:rsidRPr="00633384">
              <w:rPr>
                <w:sz w:val="24"/>
                <w:szCs w:val="24"/>
              </w:rPr>
              <w:t>lit c RWK 2021/605</w:t>
            </w:r>
          </w:p>
        </w:tc>
        <w:tc>
          <w:tcPr>
            <w:tcW w:w="1557" w:type="dxa"/>
          </w:tcPr>
          <w:p w14:paraId="5C1F4760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215E0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60E10B5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110E6E0C" w14:textId="77777777" w:rsidTr="00FB367E">
        <w:tc>
          <w:tcPr>
            <w:tcW w:w="520" w:type="dxa"/>
          </w:tcPr>
          <w:p w14:paraId="5E6A907F" w14:textId="77777777" w:rsidR="00640B7A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8</w:t>
            </w:r>
          </w:p>
        </w:tc>
        <w:tc>
          <w:tcPr>
            <w:tcW w:w="5550" w:type="dxa"/>
          </w:tcPr>
          <w:p w14:paraId="39363CD7" w14:textId="77777777" w:rsidR="00640B7A" w:rsidRPr="00633384" w:rsidRDefault="00640B7A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 xml:space="preserve">Były pobierane próbki do badań opisanych </w:t>
            </w:r>
            <w:r w:rsidR="00407D44" w:rsidRPr="00633384">
              <w:rPr>
                <w:sz w:val="24"/>
                <w:szCs w:val="24"/>
              </w:rPr>
              <w:t>w pkt 7</w:t>
            </w:r>
            <w:r w:rsidRPr="00633384">
              <w:rPr>
                <w:sz w:val="24"/>
                <w:szCs w:val="24"/>
              </w:rPr>
              <w:t xml:space="preserve"> w ciągu ostatnich 15 dni</w:t>
            </w:r>
          </w:p>
        </w:tc>
        <w:tc>
          <w:tcPr>
            <w:tcW w:w="1557" w:type="dxa"/>
          </w:tcPr>
          <w:p w14:paraId="70C8E2BD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F564F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28EF309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71F2DC1C" w14:textId="77777777" w:rsidTr="00FB367E">
        <w:tc>
          <w:tcPr>
            <w:tcW w:w="520" w:type="dxa"/>
          </w:tcPr>
          <w:p w14:paraId="71A08AAA" w14:textId="77777777" w:rsidR="00640B7A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9</w:t>
            </w:r>
          </w:p>
        </w:tc>
        <w:tc>
          <w:tcPr>
            <w:tcW w:w="5550" w:type="dxa"/>
          </w:tcPr>
          <w:p w14:paraId="36F48076" w14:textId="77777777" w:rsidR="00640B7A" w:rsidRPr="00633384" w:rsidRDefault="00640B7A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 xml:space="preserve">Wyniki badań próbek pobranych w pkt </w:t>
            </w:r>
            <w:r w:rsidR="00407D44" w:rsidRPr="00633384">
              <w:rPr>
                <w:sz w:val="24"/>
                <w:szCs w:val="24"/>
              </w:rPr>
              <w:t>7</w:t>
            </w:r>
            <w:r w:rsidRPr="00633384">
              <w:rPr>
                <w:sz w:val="24"/>
                <w:szCs w:val="24"/>
              </w:rPr>
              <w:t xml:space="preserve"> były ujemne</w:t>
            </w:r>
          </w:p>
        </w:tc>
        <w:tc>
          <w:tcPr>
            <w:tcW w:w="1557" w:type="dxa"/>
          </w:tcPr>
          <w:p w14:paraId="5CF10D80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9FD127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C277CFD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</w:tr>
      <w:tr w:rsidR="00CB6BA1" w:rsidRPr="00633384" w14:paraId="5F1602D9" w14:textId="77777777" w:rsidTr="00FB367E">
        <w:tc>
          <w:tcPr>
            <w:tcW w:w="520" w:type="dxa"/>
          </w:tcPr>
          <w:p w14:paraId="0CF31516" w14:textId="77777777" w:rsidR="00640B7A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10</w:t>
            </w:r>
          </w:p>
        </w:tc>
        <w:tc>
          <w:tcPr>
            <w:tcW w:w="5550" w:type="dxa"/>
          </w:tcPr>
          <w:p w14:paraId="647CAAA8" w14:textId="77777777" w:rsidR="00640B7A" w:rsidRPr="00633384" w:rsidRDefault="00A6378F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Przemieszczane zwierzęta przebywają min. 30 dni w gospodarstwie lub jednostce epizootycznej</w:t>
            </w:r>
          </w:p>
        </w:tc>
        <w:tc>
          <w:tcPr>
            <w:tcW w:w="1557" w:type="dxa"/>
          </w:tcPr>
          <w:p w14:paraId="1DABDBAE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176439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D6CB985" w14:textId="77777777" w:rsidR="00640B7A" w:rsidRPr="00633384" w:rsidRDefault="00640B7A" w:rsidP="00633384">
            <w:pPr>
              <w:rPr>
                <w:sz w:val="24"/>
                <w:szCs w:val="24"/>
              </w:rPr>
            </w:pPr>
          </w:p>
        </w:tc>
      </w:tr>
      <w:tr w:rsidR="001F4012" w:rsidRPr="00633384" w14:paraId="429A4CE4" w14:textId="77777777" w:rsidTr="00FB367E">
        <w:tc>
          <w:tcPr>
            <w:tcW w:w="520" w:type="dxa"/>
          </w:tcPr>
          <w:p w14:paraId="6A782F5F" w14:textId="77777777" w:rsidR="00A6378F" w:rsidRPr="00633384" w:rsidRDefault="00A34E4B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1</w:t>
            </w:r>
            <w:r w:rsidR="00D75EDC" w:rsidRPr="00633384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14:paraId="1FBE48F9" w14:textId="77777777" w:rsidR="00A6378F" w:rsidRPr="00633384" w:rsidRDefault="00A6378F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W ciągu ostatnich 30 dni nie wprowadzono do gospodarstwa lub jednostki epizootycznej żadnych świń z obszaru II lub III</w:t>
            </w:r>
          </w:p>
        </w:tc>
        <w:tc>
          <w:tcPr>
            <w:tcW w:w="1557" w:type="dxa"/>
          </w:tcPr>
          <w:p w14:paraId="62023CCA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30467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22C8FED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</w:tr>
      <w:tr w:rsidR="001F4012" w:rsidRPr="00633384" w14:paraId="64FA4736" w14:textId="77777777" w:rsidTr="00FB367E">
        <w:tc>
          <w:tcPr>
            <w:tcW w:w="520" w:type="dxa"/>
          </w:tcPr>
          <w:p w14:paraId="34849FD8" w14:textId="77777777" w:rsidR="00A6378F" w:rsidRPr="00633384" w:rsidRDefault="00A6378F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1</w:t>
            </w:r>
            <w:r w:rsidR="00D75EDC" w:rsidRPr="00633384"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</w:tcPr>
          <w:p w14:paraId="5EF4F337" w14:textId="77777777" w:rsidR="00A6378F" w:rsidRPr="00633384" w:rsidRDefault="003849F5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Rzeźnia posiada wyznaczenie jak wskazano w art. 41RWE 2021/605</w:t>
            </w:r>
          </w:p>
        </w:tc>
        <w:tc>
          <w:tcPr>
            <w:tcW w:w="1557" w:type="dxa"/>
          </w:tcPr>
          <w:p w14:paraId="76236556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384B6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7370653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</w:tr>
      <w:tr w:rsidR="001F4012" w:rsidRPr="00633384" w14:paraId="51911BE7" w14:textId="77777777" w:rsidTr="00FB367E">
        <w:tc>
          <w:tcPr>
            <w:tcW w:w="520" w:type="dxa"/>
          </w:tcPr>
          <w:p w14:paraId="708AD122" w14:textId="77777777" w:rsidR="00A6378F" w:rsidRPr="00633384" w:rsidRDefault="003849F5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1</w:t>
            </w:r>
            <w:r w:rsidR="00D75EDC" w:rsidRPr="00633384">
              <w:rPr>
                <w:sz w:val="24"/>
                <w:szCs w:val="24"/>
              </w:rPr>
              <w:t>3</w:t>
            </w:r>
          </w:p>
        </w:tc>
        <w:tc>
          <w:tcPr>
            <w:tcW w:w="5550" w:type="dxa"/>
          </w:tcPr>
          <w:p w14:paraId="1886027C" w14:textId="77777777" w:rsidR="00A6378F" w:rsidRPr="00633384" w:rsidRDefault="003849F5" w:rsidP="00633384">
            <w:pPr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Gospodarstwo przeznaczenia z obszaru II posiada kontrakt/ stałą współpracę z gospodarstwem pochodzenia z obszaru III</w:t>
            </w:r>
          </w:p>
        </w:tc>
        <w:tc>
          <w:tcPr>
            <w:tcW w:w="1557" w:type="dxa"/>
          </w:tcPr>
          <w:p w14:paraId="681A0FB5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98997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68042D8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</w:tr>
      <w:tr w:rsidR="001F4012" w:rsidRPr="00633384" w14:paraId="71AFB3C6" w14:textId="77777777" w:rsidTr="00FB367E">
        <w:tc>
          <w:tcPr>
            <w:tcW w:w="520" w:type="dxa"/>
          </w:tcPr>
          <w:p w14:paraId="46E8590A" w14:textId="77777777" w:rsidR="00A6378F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550" w:type="dxa"/>
          </w:tcPr>
          <w:p w14:paraId="5AACB297" w14:textId="77777777" w:rsidR="00A6378F" w:rsidRPr="00633384" w:rsidRDefault="00D75EDC" w:rsidP="00633384">
            <w:pPr>
              <w:rPr>
                <w:sz w:val="24"/>
                <w:szCs w:val="24"/>
                <w:vertAlign w:val="superscript"/>
              </w:rPr>
            </w:pPr>
            <w:r w:rsidRPr="00633384">
              <w:rPr>
                <w:sz w:val="24"/>
                <w:szCs w:val="24"/>
              </w:rPr>
              <w:t>B</w:t>
            </w:r>
            <w:r w:rsidR="00CB6BA1" w:rsidRPr="00633384">
              <w:rPr>
                <w:sz w:val="24"/>
                <w:szCs w:val="24"/>
              </w:rPr>
              <w:t xml:space="preserve">adanie kliniczne świń wykonane 24 </w:t>
            </w:r>
            <w:r w:rsidR="00A34E4B" w:rsidRPr="00633384">
              <w:rPr>
                <w:sz w:val="24"/>
                <w:szCs w:val="24"/>
              </w:rPr>
              <w:t xml:space="preserve">h </w:t>
            </w:r>
            <w:r w:rsidR="00407D44" w:rsidRPr="00633384">
              <w:rPr>
                <w:sz w:val="24"/>
                <w:szCs w:val="24"/>
              </w:rPr>
              <w:t xml:space="preserve"> (daty badań</w:t>
            </w:r>
            <w:r w:rsidR="00633384" w:rsidRPr="00633384">
              <w:rPr>
                <w:sz w:val="24"/>
                <w:szCs w:val="24"/>
              </w:rPr>
              <w:t xml:space="preserve"> </w:t>
            </w:r>
            <w:r w:rsidR="00407D44" w:rsidRPr="00633384">
              <w:rPr>
                <w:sz w:val="24"/>
                <w:szCs w:val="24"/>
              </w:rPr>
              <w:t>……………</w:t>
            </w:r>
            <w:r w:rsidR="002F50FD">
              <w:rPr>
                <w:sz w:val="24"/>
                <w:szCs w:val="24"/>
              </w:rPr>
              <w:t>…………</w:t>
            </w:r>
            <w:r w:rsidR="00407D44" w:rsidRPr="00633384">
              <w:rPr>
                <w:sz w:val="24"/>
                <w:szCs w:val="24"/>
              </w:rPr>
              <w:t xml:space="preserve">) </w:t>
            </w:r>
            <w:r w:rsidR="00A34E4B" w:rsidRPr="00633384">
              <w:rPr>
                <w:sz w:val="24"/>
                <w:szCs w:val="24"/>
              </w:rPr>
              <w:t>przed przemieszczeniem/pobraniem materiału biologicznego nie wykazało  żadnych odstępstw od normy</w:t>
            </w:r>
            <w:r w:rsidR="00407D44" w:rsidRPr="0063338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2E4C4284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09EDD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2FB671E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</w:tr>
      <w:tr w:rsidR="00A34E4B" w:rsidRPr="00633384" w14:paraId="03E0FC61" w14:textId="77777777" w:rsidTr="00FB367E">
        <w:tc>
          <w:tcPr>
            <w:tcW w:w="520" w:type="dxa"/>
          </w:tcPr>
          <w:p w14:paraId="7C90B6E0" w14:textId="77777777" w:rsidR="00A34E4B" w:rsidRPr="00633384" w:rsidRDefault="00D75EDC" w:rsidP="00633384">
            <w:pPr>
              <w:jc w:val="center"/>
              <w:rPr>
                <w:sz w:val="24"/>
                <w:szCs w:val="24"/>
              </w:rPr>
            </w:pPr>
            <w:r w:rsidRPr="00633384">
              <w:rPr>
                <w:sz w:val="24"/>
                <w:szCs w:val="24"/>
              </w:rPr>
              <w:t>15</w:t>
            </w:r>
          </w:p>
        </w:tc>
        <w:tc>
          <w:tcPr>
            <w:tcW w:w="5550" w:type="dxa"/>
          </w:tcPr>
          <w:p w14:paraId="56C4AAA2" w14:textId="77777777" w:rsidR="00A34E4B" w:rsidRPr="00633384" w:rsidRDefault="00A34E4B" w:rsidP="00633384">
            <w:pPr>
              <w:rPr>
                <w:sz w:val="24"/>
                <w:szCs w:val="24"/>
                <w:vertAlign w:val="superscript"/>
              </w:rPr>
            </w:pPr>
            <w:r w:rsidRPr="00633384">
              <w:rPr>
                <w:sz w:val="24"/>
                <w:szCs w:val="24"/>
              </w:rPr>
              <w:t>Świnie przeznaczone do wywozu / pobrania materiału biologicznego były oznakowane zgodnie z przepisami</w:t>
            </w:r>
            <w:r w:rsidR="00407D44" w:rsidRPr="00633384">
              <w:rPr>
                <w:sz w:val="24"/>
                <w:szCs w:val="24"/>
              </w:rPr>
              <w:t xml:space="preserve"> . Daty kontroli oznakowania …………………</w:t>
            </w:r>
            <w:r w:rsidR="00407D44" w:rsidRPr="0063338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51D2DB0C" w14:textId="77777777" w:rsidR="00A34E4B" w:rsidRPr="00633384" w:rsidRDefault="00A34E4B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2A3F2B" w14:textId="77777777" w:rsidR="00A34E4B" w:rsidRPr="00633384" w:rsidRDefault="00A34E4B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CC605FF" w14:textId="77777777" w:rsidR="00A34E4B" w:rsidRPr="00633384" w:rsidRDefault="00A34E4B" w:rsidP="00633384">
            <w:pPr>
              <w:rPr>
                <w:sz w:val="24"/>
                <w:szCs w:val="24"/>
              </w:rPr>
            </w:pPr>
          </w:p>
        </w:tc>
      </w:tr>
      <w:tr w:rsidR="001F4012" w:rsidRPr="00633384" w14:paraId="111F31FE" w14:textId="77777777" w:rsidTr="00FB367E">
        <w:tc>
          <w:tcPr>
            <w:tcW w:w="520" w:type="dxa"/>
          </w:tcPr>
          <w:p w14:paraId="693EC8B6" w14:textId="77777777" w:rsidR="00A6378F" w:rsidRPr="00633384" w:rsidRDefault="00C8248D" w:rsidP="00633384">
            <w:pPr>
              <w:rPr>
                <w:sz w:val="24"/>
                <w:szCs w:val="24"/>
                <w:vertAlign w:val="superscript"/>
              </w:rPr>
            </w:pPr>
            <w:r w:rsidRPr="00633384">
              <w:rPr>
                <w:sz w:val="24"/>
                <w:szCs w:val="24"/>
              </w:rPr>
              <w:t>…</w:t>
            </w:r>
            <w:r w:rsidR="00407D44" w:rsidRPr="0063338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50" w:type="dxa"/>
          </w:tcPr>
          <w:p w14:paraId="28A6E627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  <w:p w14:paraId="25D83F8F" w14:textId="77777777" w:rsidR="00407D44" w:rsidRPr="00633384" w:rsidRDefault="00407D44" w:rsidP="00633384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40B1F2C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7CD19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B442A7F" w14:textId="77777777" w:rsidR="00A6378F" w:rsidRPr="00633384" w:rsidRDefault="00A6378F" w:rsidP="00633384">
            <w:pPr>
              <w:rPr>
                <w:sz w:val="24"/>
                <w:szCs w:val="24"/>
              </w:rPr>
            </w:pPr>
          </w:p>
        </w:tc>
      </w:tr>
    </w:tbl>
    <w:p w14:paraId="2A429EE8" w14:textId="6BCE30EC" w:rsidR="00FB367E" w:rsidRDefault="00FB367E" w:rsidP="00FB367E">
      <w:r>
        <w:t xml:space="preserve">*Analiza ryzyka  może zostać przeprowadzona podczas kontroli gospodarstwa lub innych czynności urzędowych w gospodarstwie   </w:t>
      </w:r>
    </w:p>
    <w:p w14:paraId="6037D0EF" w14:textId="77777777" w:rsidR="00D53008" w:rsidRDefault="00D53008" w:rsidP="00FB367E"/>
    <w:p w14:paraId="0BCCB7B8" w14:textId="58573CC3" w:rsidR="00A34E4B" w:rsidRDefault="00A34E4B">
      <w:pPr>
        <w:rPr>
          <w:sz w:val="24"/>
          <w:szCs w:val="24"/>
        </w:rPr>
      </w:pPr>
      <w:r w:rsidRPr="00633384">
        <w:rPr>
          <w:sz w:val="24"/>
          <w:szCs w:val="24"/>
        </w:rPr>
        <w:t>Data…</w:t>
      </w:r>
      <w:r w:rsidR="002F50FD">
        <w:rPr>
          <w:sz w:val="24"/>
          <w:szCs w:val="24"/>
        </w:rPr>
        <w:t>………………….</w:t>
      </w:r>
    </w:p>
    <w:p w14:paraId="25C2D9CF" w14:textId="77777777" w:rsidR="00D53008" w:rsidRPr="00633384" w:rsidRDefault="00D53008">
      <w:pPr>
        <w:rPr>
          <w:sz w:val="24"/>
          <w:szCs w:val="24"/>
        </w:rPr>
      </w:pPr>
    </w:p>
    <w:p w14:paraId="47B0D566" w14:textId="77777777" w:rsidR="00A34E4B" w:rsidRDefault="00A34E4B">
      <w:pPr>
        <w:rPr>
          <w:sz w:val="24"/>
          <w:szCs w:val="24"/>
        </w:rPr>
      </w:pPr>
      <w:r w:rsidRPr="00633384">
        <w:rPr>
          <w:sz w:val="24"/>
          <w:szCs w:val="24"/>
        </w:rPr>
        <w:t>Adres gospodarstwa…</w:t>
      </w:r>
      <w:r w:rsidR="002F50FD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5F795CD" w14:textId="77777777" w:rsidR="002F50FD" w:rsidRPr="00633384" w:rsidRDefault="002F50FD">
      <w:pPr>
        <w:rPr>
          <w:sz w:val="24"/>
          <w:szCs w:val="24"/>
        </w:rPr>
      </w:pPr>
    </w:p>
    <w:p w14:paraId="663ABAF4" w14:textId="77777777" w:rsidR="00A34E4B" w:rsidRDefault="00A34E4B">
      <w:pPr>
        <w:rPr>
          <w:sz w:val="24"/>
          <w:szCs w:val="24"/>
        </w:rPr>
      </w:pPr>
      <w:r w:rsidRPr="00633384">
        <w:rPr>
          <w:sz w:val="24"/>
          <w:szCs w:val="24"/>
        </w:rPr>
        <w:t>Posiadacz zwierząt……</w:t>
      </w:r>
      <w:r w:rsidR="002F50FD"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7623088A" w14:textId="77777777" w:rsidR="002F50FD" w:rsidRPr="00633384" w:rsidRDefault="002F50FD">
      <w:pPr>
        <w:rPr>
          <w:sz w:val="24"/>
          <w:szCs w:val="24"/>
        </w:rPr>
      </w:pPr>
    </w:p>
    <w:p w14:paraId="390B9789" w14:textId="77777777" w:rsidR="00C8248D" w:rsidRPr="00633384" w:rsidRDefault="00C8248D">
      <w:pPr>
        <w:rPr>
          <w:sz w:val="24"/>
          <w:szCs w:val="24"/>
        </w:rPr>
      </w:pPr>
      <w:r w:rsidRPr="00633384">
        <w:rPr>
          <w:sz w:val="24"/>
          <w:szCs w:val="24"/>
        </w:rPr>
        <w:t>Ocena: Pozytywna / Pozytywna z uchybieniami / Negatywna</w:t>
      </w:r>
    </w:p>
    <w:p w14:paraId="0CC130EC" w14:textId="77777777" w:rsidR="003849F5" w:rsidRPr="00633384" w:rsidRDefault="003849F5">
      <w:pPr>
        <w:rPr>
          <w:sz w:val="24"/>
          <w:szCs w:val="24"/>
        </w:rPr>
      </w:pPr>
    </w:p>
    <w:p w14:paraId="6A7E9284" w14:textId="77777777" w:rsidR="00407D44" w:rsidRPr="00633384" w:rsidRDefault="003849F5">
      <w:pPr>
        <w:rPr>
          <w:sz w:val="24"/>
          <w:szCs w:val="24"/>
        </w:rPr>
      </w:pPr>
      <w:r w:rsidRPr="00633384">
        <w:rPr>
          <w:sz w:val="24"/>
          <w:szCs w:val="24"/>
        </w:rPr>
        <w:t xml:space="preserve">1- zaznaczyć X/O jeśli dotyczy nie spełnienia wymogu ogrodzenia lub  X/P jeśli  Planu bezpieczeństwa biologicznego.         </w:t>
      </w:r>
    </w:p>
    <w:p w14:paraId="14C7C86B" w14:textId="77777777" w:rsidR="00407D44" w:rsidRPr="00633384" w:rsidRDefault="00407D44">
      <w:pPr>
        <w:rPr>
          <w:sz w:val="24"/>
          <w:szCs w:val="24"/>
        </w:rPr>
      </w:pPr>
      <w:r w:rsidRPr="00633384">
        <w:rPr>
          <w:sz w:val="24"/>
          <w:szCs w:val="24"/>
        </w:rPr>
        <w:t xml:space="preserve">2. Należy wskazać daty wykonania badań klinicznych i kontroli w ciągu ostatnich 15 dni. </w:t>
      </w:r>
    </w:p>
    <w:p w14:paraId="4F606B04" w14:textId="77777777" w:rsidR="003849F5" w:rsidRPr="00633384" w:rsidRDefault="00407D44">
      <w:pPr>
        <w:rPr>
          <w:sz w:val="24"/>
          <w:szCs w:val="24"/>
        </w:rPr>
      </w:pPr>
      <w:r w:rsidRPr="00633384">
        <w:rPr>
          <w:sz w:val="24"/>
          <w:szCs w:val="24"/>
        </w:rPr>
        <w:t>3. Dodatkowe elementy analizy wskazane przez urzędowego lekarza weterynarii (Jeśli dotyczy).</w:t>
      </w:r>
    </w:p>
    <w:sectPr w:rsidR="003849F5" w:rsidRPr="00633384" w:rsidSect="00D10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26E0" w14:textId="77777777" w:rsidR="009848E8" w:rsidRDefault="009848E8" w:rsidP="00A34E4B">
      <w:pPr>
        <w:spacing w:after="0" w:line="240" w:lineRule="auto"/>
      </w:pPr>
      <w:r>
        <w:separator/>
      </w:r>
    </w:p>
  </w:endnote>
  <w:endnote w:type="continuationSeparator" w:id="0">
    <w:p w14:paraId="048B2834" w14:textId="77777777" w:rsidR="009848E8" w:rsidRDefault="009848E8" w:rsidP="00A3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6886" w14:textId="77777777" w:rsidR="00D75EDC" w:rsidRDefault="00D75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064463"/>
      <w:docPartObj>
        <w:docPartGallery w:val="Page Numbers (Bottom of Page)"/>
        <w:docPartUnique/>
      </w:docPartObj>
    </w:sdtPr>
    <w:sdtEndPr/>
    <w:sdtContent>
      <w:p w14:paraId="3184F6E0" w14:textId="77777777" w:rsidR="00D75EDC" w:rsidRDefault="00D104F3">
        <w:pPr>
          <w:pStyle w:val="Stopka"/>
          <w:jc w:val="center"/>
        </w:pPr>
        <w:r>
          <w:fldChar w:fldCharType="begin"/>
        </w:r>
        <w:r w:rsidR="00D75EDC">
          <w:instrText>PAGE   \* MERGEFORMAT</w:instrText>
        </w:r>
        <w:r>
          <w:fldChar w:fldCharType="separate"/>
        </w:r>
        <w:r w:rsidR="002F50FD">
          <w:rPr>
            <w:noProof/>
          </w:rPr>
          <w:t>2</w:t>
        </w:r>
        <w:r>
          <w:fldChar w:fldCharType="end"/>
        </w:r>
      </w:p>
    </w:sdtContent>
  </w:sdt>
  <w:p w14:paraId="54FFCC49" w14:textId="77777777" w:rsidR="00D75EDC" w:rsidRDefault="00D75E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F378" w14:textId="77777777" w:rsidR="00D75EDC" w:rsidRDefault="00D75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3BAE" w14:textId="77777777" w:rsidR="009848E8" w:rsidRDefault="009848E8" w:rsidP="00A34E4B">
      <w:pPr>
        <w:spacing w:after="0" w:line="240" w:lineRule="auto"/>
      </w:pPr>
      <w:r>
        <w:separator/>
      </w:r>
    </w:p>
  </w:footnote>
  <w:footnote w:type="continuationSeparator" w:id="0">
    <w:p w14:paraId="09A774BD" w14:textId="77777777" w:rsidR="009848E8" w:rsidRDefault="009848E8" w:rsidP="00A3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4273" w14:textId="77777777" w:rsidR="00D75EDC" w:rsidRDefault="00D75E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E474" w14:textId="77777777" w:rsidR="00D75EDC" w:rsidRDefault="00D75E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1993" w14:textId="77777777" w:rsidR="00D75EDC" w:rsidRDefault="00D75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DB2"/>
    <w:rsid w:val="00101953"/>
    <w:rsid w:val="001F4012"/>
    <w:rsid w:val="00244609"/>
    <w:rsid w:val="002F50FD"/>
    <w:rsid w:val="00377D35"/>
    <w:rsid w:val="003849F5"/>
    <w:rsid w:val="003E6856"/>
    <w:rsid w:val="00407D44"/>
    <w:rsid w:val="00424221"/>
    <w:rsid w:val="00633384"/>
    <w:rsid w:val="00640B7A"/>
    <w:rsid w:val="00750DDF"/>
    <w:rsid w:val="0092312B"/>
    <w:rsid w:val="009848E8"/>
    <w:rsid w:val="00A34E4B"/>
    <w:rsid w:val="00A6378F"/>
    <w:rsid w:val="00AD23CF"/>
    <w:rsid w:val="00B40709"/>
    <w:rsid w:val="00C8248D"/>
    <w:rsid w:val="00CB6BA1"/>
    <w:rsid w:val="00D104F3"/>
    <w:rsid w:val="00D53008"/>
    <w:rsid w:val="00D545D5"/>
    <w:rsid w:val="00D75EDC"/>
    <w:rsid w:val="00DE33D3"/>
    <w:rsid w:val="00E86DDA"/>
    <w:rsid w:val="00ED0DB2"/>
    <w:rsid w:val="00FB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0B8A"/>
  <w15:docId w15:val="{8DA6E464-B8FC-4DFA-BBD4-353E95FB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E4B"/>
  </w:style>
  <w:style w:type="paragraph" w:styleId="Stopka">
    <w:name w:val="footer"/>
    <w:basedOn w:val="Normalny"/>
    <w:link w:val="StopkaZnak"/>
    <w:uiPriority w:val="99"/>
    <w:unhideWhenUsed/>
    <w:rsid w:val="00A3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Piw Rawicz</cp:lastModifiedBy>
  <cp:revision>10</cp:revision>
  <dcterms:created xsi:type="dcterms:W3CDTF">2021-04-23T07:49:00Z</dcterms:created>
  <dcterms:modified xsi:type="dcterms:W3CDTF">2021-06-15T09:33:00Z</dcterms:modified>
</cp:coreProperties>
</file>